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59" w:rsidRDefault="00197FB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Акционерное общество «Регистратор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C6659" w:rsidRDefault="00197F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614990, г. Пермь, ул. Ленина, дом 64, 2-й этаж</w:t>
      </w:r>
    </w:p>
    <w:p w:rsidR="000C6659" w:rsidRDefault="00197FB7">
      <w:pPr>
        <w:spacing w:after="1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владельца акций 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Кочеволес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C6659" w:rsidRDefault="000C6659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C6659" w:rsidRDefault="00197FB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0C6659" w:rsidRDefault="00197FB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владельца выкупаемых ценных бумаг на основании</w:t>
      </w:r>
    </w:p>
    <w:p w:rsidR="000C6659" w:rsidRDefault="00197FB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АО «Соликамскбумпром»</w:t>
      </w:r>
    </w:p>
    <w:p w:rsidR="000C6659" w:rsidRDefault="00197FB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выкупе ценных бумаг ПАО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Кочеволес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C6659" w:rsidRDefault="000C66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0C6659" w:rsidRDefault="00197FB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84.8 Федерального закона от 26.12.1995 г. № 208-ФЗ «Об акционерных обществах» и на основании Требования АО «Соликамскбумпром» о выкупе ценных бумаг – обыкновенных акций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Кочеволес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(государственный регистрационный номер выпуска 1-01-31112-D) (далее – Требование о выкупе)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«03» сентября 2024 го</w:t>
      </w:r>
      <w:r>
        <w:rPr>
          <w:rFonts w:ascii="Times New Roman" w:hAnsi="Times New Roman" w:cs="Times New Roman"/>
          <w:sz w:val="24"/>
          <w:szCs w:val="24"/>
        </w:rPr>
        <w:t>да, поступившего в общество (ПАО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Кочеволес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EC3444" w:rsidRPr="00EC3444">
        <w:rPr>
          <w:rFonts w:ascii="Times New Roman" w:hAnsi="Times New Roman" w:cs="Times New Roman"/>
          <w:sz w:val="24"/>
          <w:szCs w:val="24"/>
          <w:shd w:val="clear" w:color="auto" w:fill="FFFFFF"/>
        </w:rPr>
        <w:t>07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EC3444">
        <w:rPr>
          <w:rFonts w:ascii="Times New Roman" w:hAnsi="Times New Roman" w:cs="Times New Roman"/>
          <w:sz w:val="24"/>
          <w:szCs w:val="24"/>
          <w:shd w:val="clear" w:color="auto" w:fill="FFFFFF"/>
        </w:rPr>
        <w:t>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тября 2024 года, на</w:t>
      </w:r>
      <w:r>
        <w:rPr>
          <w:rFonts w:ascii="Times New Roman" w:hAnsi="Times New Roman" w:cs="Times New Roman"/>
          <w:sz w:val="24"/>
          <w:szCs w:val="24"/>
        </w:rPr>
        <w:t>правляю настоящее заявление с целью сообщить реквизиты банковского счета, на который должны быть перечислены денежные средства за выкупаемые акции.</w:t>
      </w:r>
    </w:p>
    <w:p w:rsidR="000C6659" w:rsidRDefault="000C66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0C6659" w:rsidRDefault="00197FB7">
      <w:pPr>
        <w:pStyle w:val="41"/>
        <w:numPr>
          <w:ilvl w:val="0"/>
          <w:numId w:val="1"/>
        </w:numPr>
        <w:shd w:val="clear" w:color="auto" w:fill="auto"/>
        <w:spacing w:after="120" w:line="240" w:lineRule="auto"/>
        <w:ind w:left="397" w:hanging="357"/>
        <w:jc w:val="both"/>
        <w:rPr>
          <w:rStyle w:val="40"/>
          <w:b/>
          <w:bCs/>
        </w:rPr>
      </w:pPr>
      <w:r>
        <w:rPr>
          <w:rStyle w:val="40"/>
          <w:b/>
          <w:bCs/>
        </w:rPr>
        <w:t xml:space="preserve">Сведения о владельце акций </w:t>
      </w:r>
      <w:r>
        <w:rPr>
          <w:rStyle w:val="40"/>
          <w:b/>
          <w:bCs/>
          <w:sz w:val="24"/>
          <w:szCs w:val="24"/>
        </w:rPr>
        <w:t>ПАО «</w:t>
      </w:r>
      <w:proofErr w:type="spellStart"/>
      <w:r>
        <w:rPr>
          <w:rStyle w:val="40"/>
          <w:b/>
          <w:bCs/>
          <w:sz w:val="24"/>
          <w:szCs w:val="24"/>
        </w:rPr>
        <w:t>Кочеволес</w:t>
      </w:r>
      <w:proofErr w:type="spellEnd"/>
      <w:r>
        <w:rPr>
          <w:rStyle w:val="40"/>
          <w:b/>
          <w:bCs/>
          <w:sz w:val="24"/>
          <w:szCs w:val="24"/>
        </w:rPr>
        <w:t>»</w:t>
      </w:r>
      <w:r>
        <w:rPr>
          <w:rStyle w:val="40"/>
          <w:b/>
          <w:bCs/>
        </w:rPr>
        <w:t>, направляющем заявление:</w:t>
      </w:r>
    </w:p>
    <w:p w:rsidR="000C6659" w:rsidRDefault="00197FB7">
      <w:pPr>
        <w:pStyle w:val="10"/>
        <w:shd w:val="clear" w:color="auto" w:fill="auto"/>
        <w:spacing w:line="210" w:lineRule="exact"/>
        <w:rPr>
          <w:rFonts w:ascii="Times New Roman" w:hAnsi="Times New Roman"/>
        </w:rPr>
      </w:pPr>
      <w:r>
        <w:rPr>
          <w:rStyle w:val="aa"/>
          <w:b/>
          <w:bCs/>
          <w:u w:val="none"/>
        </w:rPr>
        <w:t>Для физического лица:</w:t>
      </w:r>
    </w:p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541"/>
        <w:gridCol w:w="6880"/>
      </w:tblGrid>
      <w:tr w:rsidR="000C6659"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659" w:rsidRDefault="00197FB7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Фамилия, имя, отчество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  <w:tr w:rsidR="000C6659"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659" w:rsidRDefault="00197F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Дата рождения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  <w:tr w:rsidR="000C6659"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659" w:rsidRDefault="00197F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Адрес регистрации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  <w:tr w:rsidR="000C6659"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659" w:rsidRDefault="00197F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Адрес направления почтовой корреспонденции (в случае, если отличается от адреса регистрации)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  <w:tr w:rsidR="000C6659">
        <w:trPr>
          <w:trHeight w:val="188"/>
        </w:trPr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659" w:rsidRDefault="00197F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Паспортные данные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a7"/>
              <w:shd w:val="clear" w:color="auto" w:fill="auto"/>
              <w:spacing w:line="240" w:lineRule="auto"/>
              <w:ind w:left="111"/>
              <w:rPr>
                <w:rFonts w:ascii="Times New Roman" w:hAnsi="Times New Roman"/>
                <w:lang w:eastAsia="en-US"/>
              </w:rPr>
            </w:pPr>
          </w:p>
          <w:p w:rsidR="000C6659" w:rsidRDefault="00197FB7">
            <w:pPr>
              <w:pStyle w:val="a7"/>
              <w:shd w:val="clear" w:color="auto" w:fill="auto"/>
              <w:spacing w:line="240" w:lineRule="auto"/>
              <w:ind w:left="11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, выдан    «      »                                   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</w:tc>
      </w:tr>
      <w:tr w:rsidR="000C6659">
        <w:trPr>
          <w:trHeight w:val="205"/>
        </w:trPr>
        <w:tc>
          <w:tcPr>
            <w:tcW w:w="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659" w:rsidRDefault="000C665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31"/>
              <w:shd w:val="clear" w:color="auto" w:fill="auto"/>
              <w:spacing w:line="240" w:lineRule="auto"/>
              <w:ind w:left="500"/>
              <w:rPr>
                <w:rStyle w:val="35"/>
                <w:i/>
                <w:iCs/>
                <w:lang w:eastAsia="en-US"/>
              </w:rPr>
            </w:pPr>
            <w:r>
              <w:rPr>
                <w:rStyle w:val="30"/>
                <w:i/>
                <w:iCs/>
                <w:lang w:eastAsia="en-US"/>
              </w:rPr>
              <w:t xml:space="preserve">(серия и № паспорта)                                                                 (дата </w:t>
            </w:r>
            <w:r>
              <w:rPr>
                <w:rStyle w:val="35"/>
                <w:i/>
                <w:iCs/>
                <w:lang w:eastAsia="en-US"/>
              </w:rPr>
              <w:t>выдачи)</w:t>
            </w:r>
          </w:p>
          <w:p w:rsidR="000C6659" w:rsidRDefault="000C6659">
            <w:pPr>
              <w:pStyle w:val="31"/>
              <w:shd w:val="clear" w:color="auto" w:fill="auto"/>
              <w:spacing w:line="240" w:lineRule="auto"/>
              <w:ind w:left="500"/>
              <w:rPr>
                <w:rStyle w:val="35"/>
                <w:sz w:val="18"/>
                <w:szCs w:val="18"/>
                <w:lang w:eastAsia="en-US"/>
              </w:rPr>
            </w:pPr>
          </w:p>
          <w:p w:rsidR="000C6659" w:rsidRDefault="000C6659">
            <w:pPr>
              <w:pStyle w:val="31"/>
              <w:shd w:val="clear" w:color="auto" w:fill="auto"/>
              <w:spacing w:line="240" w:lineRule="auto"/>
              <w:ind w:left="111"/>
              <w:rPr>
                <w:rFonts w:ascii="Times New Roman" w:hAnsi="Times New Roman"/>
                <w:lang w:eastAsia="en-US"/>
              </w:rPr>
            </w:pPr>
          </w:p>
        </w:tc>
      </w:tr>
      <w:tr w:rsidR="000C6659">
        <w:trPr>
          <w:trHeight w:val="250"/>
        </w:trPr>
        <w:tc>
          <w:tcPr>
            <w:tcW w:w="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659" w:rsidRDefault="000C665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31"/>
              <w:shd w:val="clear" w:color="auto" w:fill="auto"/>
              <w:spacing w:line="240" w:lineRule="auto"/>
              <w:ind w:left="2400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Style w:val="35"/>
                <w:i/>
                <w:iCs/>
                <w:lang w:eastAsia="en-US"/>
              </w:rPr>
              <w:t>(орган, выдавший паспорт)</w:t>
            </w:r>
          </w:p>
        </w:tc>
      </w:tr>
      <w:tr w:rsidR="000C6659"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659" w:rsidRDefault="00197F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Контактная информация</w:t>
            </w:r>
          </w:p>
          <w:p w:rsidR="000C6659" w:rsidRDefault="00197F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(телефон, факс, адрес электронной почты)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</w:tbl>
    <w:p w:rsidR="000C6659" w:rsidRDefault="000C6659">
      <w:pPr>
        <w:sectPr w:rsidR="000C6659">
          <w:footerReference w:type="default" r:id="rId8"/>
          <w:pgSz w:w="11906" w:h="16838"/>
          <w:pgMar w:top="567" w:right="794" w:bottom="851" w:left="907" w:header="0" w:footer="567" w:gutter="0"/>
          <w:cols w:space="720"/>
          <w:formProt w:val="0"/>
          <w:docGrid w:linePitch="360"/>
        </w:sectPr>
      </w:pPr>
    </w:p>
    <w:p w:rsidR="000C6659" w:rsidRDefault="000C6659">
      <w:pPr>
        <w:pStyle w:val="10"/>
        <w:shd w:val="clear" w:color="auto" w:fill="auto"/>
        <w:spacing w:line="210" w:lineRule="exact"/>
        <w:ind w:left="400"/>
        <w:rPr>
          <w:rStyle w:val="aa"/>
          <w:b/>
          <w:bCs/>
          <w:u w:val="none"/>
        </w:rPr>
      </w:pPr>
    </w:p>
    <w:p w:rsidR="000C6659" w:rsidRDefault="000C6659">
      <w:pPr>
        <w:sectPr w:rsidR="000C6659">
          <w:type w:val="continuous"/>
          <w:pgSz w:w="11906" w:h="16838"/>
          <w:pgMar w:top="567" w:right="794" w:bottom="851" w:left="907" w:header="0" w:footer="567" w:gutter="0"/>
          <w:cols w:space="720"/>
          <w:formProt w:val="0"/>
          <w:docGrid w:linePitch="360"/>
        </w:sectPr>
      </w:pPr>
    </w:p>
    <w:p w:rsidR="000C6659" w:rsidRDefault="000C6659">
      <w:pPr>
        <w:pStyle w:val="10"/>
        <w:shd w:val="clear" w:color="auto" w:fill="auto"/>
        <w:spacing w:line="210" w:lineRule="exact"/>
        <w:ind w:left="400"/>
        <w:rPr>
          <w:rStyle w:val="aa"/>
          <w:b/>
          <w:bCs/>
          <w:sz w:val="12"/>
          <w:szCs w:val="12"/>
          <w:u w:val="none"/>
        </w:rPr>
      </w:pPr>
    </w:p>
    <w:p w:rsidR="000C6659" w:rsidRDefault="00197FB7">
      <w:pPr>
        <w:pStyle w:val="10"/>
        <w:shd w:val="clear" w:color="auto" w:fill="auto"/>
        <w:spacing w:line="210" w:lineRule="exact"/>
        <w:rPr>
          <w:rStyle w:val="aa"/>
          <w:u w:val="none"/>
        </w:rPr>
      </w:pPr>
      <w:r>
        <w:rPr>
          <w:rStyle w:val="aa"/>
          <w:b/>
          <w:bCs/>
          <w:u w:val="none"/>
        </w:rPr>
        <w:t>Для юридического лица:</w:t>
      </w:r>
    </w:p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737"/>
        <w:gridCol w:w="6684"/>
      </w:tblGrid>
      <w:tr w:rsidR="000C6659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659" w:rsidRDefault="00197F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Полное фирменное наименование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  <w:tr w:rsidR="000C6659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659" w:rsidRDefault="00197F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ОГРН</w:t>
            </w:r>
            <w:r>
              <w:rPr>
                <w:rStyle w:val="a6"/>
                <w:rFonts w:ascii="Times New Roman" w:hAnsi="Times New Roman" w:cs="Times New Roman"/>
                <w:sz w:val="21"/>
                <w:szCs w:val="21"/>
              </w:rPr>
              <w:footnoteReference w:id="1"/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  <w:tr w:rsidR="000C6659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659" w:rsidRDefault="00197F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ИНН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  <w:tr w:rsidR="000C6659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659" w:rsidRDefault="00197F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Место нахождения</w:t>
            </w:r>
          </w:p>
          <w:p w:rsidR="000C6659" w:rsidRDefault="00197F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данным ЕГРЮЛ)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  <w:tr w:rsidR="000C6659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Адрес для корреспонденции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  <w:tr w:rsidR="000C6659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659" w:rsidRDefault="00197F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Контактная информация</w:t>
            </w:r>
          </w:p>
          <w:p w:rsidR="000C6659" w:rsidRDefault="00197FB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(телефон, факс, адрес электронной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почты)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after="258" w:line="210" w:lineRule="exact"/>
              <w:jc w:val="both"/>
              <w:rPr>
                <w:rStyle w:val="40"/>
                <w:b/>
                <w:bCs/>
                <w:lang w:eastAsia="en-US"/>
              </w:rPr>
            </w:pPr>
          </w:p>
        </w:tc>
      </w:tr>
    </w:tbl>
    <w:p w:rsidR="000C6659" w:rsidRDefault="000C6659">
      <w:pPr>
        <w:pStyle w:val="41"/>
        <w:shd w:val="clear" w:color="auto" w:fill="auto"/>
        <w:spacing w:line="210" w:lineRule="exact"/>
        <w:jc w:val="both"/>
        <w:rPr>
          <w:rStyle w:val="2"/>
          <w:b/>
          <w:bCs/>
          <w:sz w:val="16"/>
          <w:szCs w:val="16"/>
        </w:rPr>
      </w:pPr>
    </w:p>
    <w:p w:rsidR="000C6659" w:rsidRDefault="00197FB7">
      <w:pPr>
        <w:pStyle w:val="41"/>
        <w:shd w:val="clear" w:color="auto" w:fill="auto"/>
        <w:spacing w:line="210" w:lineRule="exact"/>
        <w:jc w:val="both"/>
        <w:rPr>
          <w:rFonts w:ascii="Times New Roman" w:hAnsi="Times New Roman"/>
        </w:rPr>
      </w:pPr>
      <w:r>
        <w:rPr>
          <w:rStyle w:val="2"/>
          <w:b/>
          <w:bCs/>
        </w:rPr>
        <w:t>2)</w:t>
      </w:r>
      <w:r>
        <w:rPr>
          <w:rStyle w:val="42"/>
          <w:b/>
          <w:bCs/>
        </w:rPr>
        <w:t xml:space="preserve"> Денежные средства за выкупаемые акции ПАО «</w:t>
      </w:r>
      <w:proofErr w:type="spellStart"/>
      <w:r>
        <w:rPr>
          <w:rStyle w:val="42"/>
          <w:b/>
          <w:bCs/>
        </w:rPr>
        <w:t>Кочеволес</w:t>
      </w:r>
      <w:proofErr w:type="spellEnd"/>
      <w:r>
        <w:rPr>
          <w:rStyle w:val="42"/>
          <w:b/>
          <w:bCs/>
        </w:rPr>
        <w:t>», прошу перечислить по следующим реквизитам:</w:t>
      </w:r>
    </w:p>
    <w:p w:rsidR="000C6659" w:rsidRDefault="00197FB7">
      <w:pPr>
        <w:pStyle w:val="61"/>
        <w:shd w:val="clear" w:color="auto" w:fill="auto"/>
        <w:tabs>
          <w:tab w:val="left" w:leader="underscore" w:pos="5928"/>
          <w:tab w:val="left" w:leader="underscore" w:pos="9230"/>
          <w:tab w:val="left" w:leader="underscore" w:pos="9298"/>
          <w:tab w:val="left" w:leader="underscore" w:pos="10387"/>
        </w:tabs>
        <w:spacing w:before="120" w:after="120" w:line="240" w:lineRule="auto"/>
        <w:ind w:left="357"/>
        <w:rPr>
          <w:rStyle w:val="60"/>
          <w:b/>
          <w:bCs/>
          <w:i/>
          <w:iCs/>
        </w:rPr>
      </w:pPr>
      <w:r>
        <w:rPr>
          <w:rStyle w:val="60"/>
          <w:b/>
          <w:bCs/>
          <w:i/>
          <w:iCs/>
        </w:rPr>
        <w:t>Для физических лиц:</w:t>
      </w:r>
    </w:p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4249"/>
        <w:gridCol w:w="6172"/>
      </w:tblGrid>
      <w:tr w:rsidR="000C6659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Получатель: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C6659">
        <w:trPr>
          <w:trHeight w:val="285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ИНН акционера: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C6659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Расчетный счет</w:t>
            </w:r>
            <w:r>
              <w:rPr>
                <w:rStyle w:val="a6"/>
                <w:rFonts w:ascii="Times New Roman" w:hAnsi="Times New Roman"/>
                <w:lang w:eastAsia="en-US"/>
              </w:rPr>
              <w:footnoteReference w:id="2"/>
            </w:r>
            <w:r>
              <w:rPr>
                <w:rFonts w:ascii="Times New Roman" w:hAnsi="Times New Roman"/>
                <w:lang w:eastAsia="en-US"/>
              </w:rPr>
              <w:t>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C6659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Лицевой счёт акционера - физического лица в банке </w:t>
            </w:r>
            <w:r>
              <w:rPr>
                <w:rFonts w:ascii="Times New Roman" w:hAnsi="Times New Roman"/>
                <w:i/>
                <w:iCs/>
                <w:lang w:eastAsia="en-US"/>
              </w:rPr>
              <w:t>(Поле ОБЯЗАТЕЛЬНО для заполнения!</w:t>
            </w:r>
            <w:proofErr w:type="gramEnd"/>
            <w:r>
              <w:rPr>
                <w:rFonts w:ascii="Times New Roman" w:hAnsi="Times New Roman"/>
                <w:i/>
                <w:iCs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lang w:eastAsia="en-US"/>
              </w:rPr>
              <w:t>Номер банковской карты не является лицевым счетом)</w:t>
            </w:r>
            <w:r>
              <w:rPr>
                <w:rFonts w:ascii="Times New Roman" w:hAnsi="Times New Roman"/>
                <w:lang w:eastAsia="en-US"/>
              </w:rPr>
              <w:t>:</w:t>
            </w:r>
            <w:proofErr w:type="gramEnd"/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C6659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Наименование банка: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C6659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банка: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C6659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отделения банка (если есть):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C6659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БИК банка: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C6659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Корреспондентский счет банка: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C6659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Номер банковской карты</w:t>
            </w:r>
            <w:proofErr w:type="gramStart"/>
            <w:r>
              <w:rPr>
                <w:rFonts w:ascii="Times New Roman" w:hAnsi="Times New Roman"/>
                <w:b w:val="0"/>
                <w:bCs w:val="0"/>
                <w:vertAlign w:val="superscript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b w:val="0"/>
                <w:bCs w:val="0"/>
                <w:lang w:eastAsia="en-US"/>
              </w:rPr>
              <w:t>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C6659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a7"/>
              <w:shd w:val="clear" w:color="auto" w:fill="auto"/>
              <w:spacing w:line="240" w:lineRule="auto"/>
              <w:ind w:right="38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ФИО владельца карты</w:t>
            </w:r>
            <w:proofErr w:type="gramStart"/>
            <w:r>
              <w:rPr>
                <w:rFonts w:ascii="Times New Roman" w:hAnsi="Times New Roman"/>
                <w:vertAlign w:val="superscript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lang w:eastAsia="en-US"/>
              </w:rPr>
              <w:t>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C6659" w:rsidRDefault="000C6659">
      <w:pPr>
        <w:pStyle w:val="61"/>
        <w:shd w:val="clear" w:color="auto" w:fill="auto"/>
        <w:spacing w:before="0" w:after="2" w:line="220" w:lineRule="exact"/>
        <w:ind w:left="360"/>
        <w:rPr>
          <w:rStyle w:val="60"/>
          <w:b/>
          <w:bCs/>
          <w:i/>
          <w:iCs/>
          <w:sz w:val="12"/>
          <w:szCs w:val="12"/>
        </w:rPr>
      </w:pPr>
    </w:p>
    <w:p w:rsidR="000C6659" w:rsidRDefault="00197FB7">
      <w:pPr>
        <w:pStyle w:val="61"/>
        <w:shd w:val="clear" w:color="auto" w:fill="auto"/>
        <w:spacing w:before="0" w:after="120" w:line="240" w:lineRule="auto"/>
        <w:ind w:left="357"/>
        <w:rPr>
          <w:rStyle w:val="60"/>
          <w:b/>
          <w:bCs/>
          <w:i/>
          <w:iCs/>
        </w:rPr>
      </w:pPr>
      <w:r>
        <w:rPr>
          <w:rStyle w:val="60"/>
          <w:b/>
          <w:bCs/>
          <w:i/>
          <w:iCs/>
        </w:rPr>
        <w:t>Для юридических лиц:</w:t>
      </w:r>
    </w:p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4229"/>
        <w:gridCol w:w="6192"/>
      </w:tblGrid>
      <w:tr w:rsidR="000C665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Получатель: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</w:tc>
      </w:tr>
      <w:tr w:rsidR="000C665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ИНН акционера: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</w:tc>
      </w:tr>
      <w:tr w:rsidR="000C665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Расчетный счет: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</w:tc>
      </w:tr>
      <w:tr w:rsidR="000C665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Наименование банка: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</w:tc>
      </w:tr>
      <w:tr w:rsidR="000C665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Адрес банка: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</w:tc>
      </w:tr>
      <w:tr w:rsidR="000C665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Наименование отделения банка (если есть):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</w:tc>
      </w:tr>
      <w:tr w:rsidR="000C665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Корреспондентский счет банка: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</w:tc>
      </w:tr>
      <w:tr w:rsidR="000C665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197FB7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БИК банка: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59" w:rsidRDefault="000C6659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</w:tc>
      </w:tr>
    </w:tbl>
    <w:p w:rsidR="000C6659" w:rsidRDefault="000C6659">
      <w:pPr>
        <w:pStyle w:val="a7"/>
        <w:shd w:val="clear" w:color="auto" w:fill="auto"/>
        <w:spacing w:after="120" w:line="240" w:lineRule="auto"/>
        <w:ind w:left="142"/>
        <w:rPr>
          <w:rFonts w:ascii="Times New Roman" w:hAnsi="Times New Roman"/>
        </w:rPr>
      </w:pPr>
    </w:p>
    <w:p w:rsidR="000C6659" w:rsidRDefault="00197FB7">
      <w:pPr>
        <w:pStyle w:val="a7"/>
        <w:shd w:val="clear" w:color="auto" w:fill="auto"/>
        <w:spacing w:after="315" w:line="210" w:lineRule="exact"/>
        <w:ind w:left="140"/>
        <w:rPr>
          <w:rFonts w:ascii="Times New Roman" w:hAnsi="Times New Roman"/>
        </w:rPr>
      </w:pPr>
      <w:r>
        <w:rPr>
          <w:rFonts w:ascii="Times New Roman" w:hAnsi="Times New Roman"/>
        </w:rPr>
        <w:t>Дата: «____» ____________________ 2024 года</w:t>
      </w:r>
    </w:p>
    <w:tbl>
      <w:tblPr>
        <w:tblW w:w="1056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105"/>
        <w:gridCol w:w="2782"/>
        <w:gridCol w:w="3675"/>
      </w:tblGrid>
      <w:tr w:rsidR="000C6659">
        <w:trPr>
          <w:trHeight w:val="282"/>
        </w:trPr>
        <w:tc>
          <w:tcPr>
            <w:tcW w:w="4105" w:type="dxa"/>
            <w:tcBorders>
              <w:bottom w:val="single" w:sz="4" w:space="0" w:color="000000"/>
            </w:tcBorders>
          </w:tcPr>
          <w:p w:rsidR="000C6659" w:rsidRDefault="000C66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782" w:type="dxa"/>
          </w:tcPr>
          <w:p w:rsidR="000C6659" w:rsidRDefault="000C6659">
            <w:pPr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bottom w:val="single" w:sz="4" w:space="0" w:color="000000"/>
            </w:tcBorders>
          </w:tcPr>
          <w:p w:rsidR="000C6659" w:rsidRDefault="000C6659">
            <w:pPr>
              <w:ind w:left="-108" w:firstLine="108"/>
              <w:rPr>
                <w:rFonts w:ascii="Times New Roman" w:hAnsi="Times New Roman" w:cs="Times New Roman"/>
              </w:rPr>
            </w:pPr>
          </w:p>
        </w:tc>
      </w:tr>
    </w:tbl>
    <w:p w:rsidR="000C6659" w:rsidRDefault="00197FB7">
      <w:pPr>
        <w:spacing w:after="0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ФИО физического лица – владельца акций или ФИО и</w:t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  <w:t xml:space="preserve">         подпись, МП (для юридических лиц)</w:t>
      </w:r>
    </w:p>
    <w:p w:rsidR="000C6659" w:rsidRDefault="00197FB7">
      <w:pPr>
        <w:spacing w:after="0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наименование должности </w:t>
      </w:r>
      <w:proofErr w:type="gramStart"/>
      <w:r>
        <w:rPr>
          <w:rFonts w:ascii="Times New Roman" w:hAnsi="Times New Roman" w:cs="Times New Roman"/>
          <w:sz w:val="15"/>
          <w:szCs w:val="15"/>
        </w:rPr>
        <w:t>единоличного</w:t>
      </w:r>
      <w:proofErr w:type="gramEnd"/>
      <w:r>
        <w:rPr>
          <w:rFonts w:ascii="Times New Roman" w:hAnsi="Times New Roman" w:cs="Times New Roman"/>
          <w:sz w:val="15"/>
          <w:szCs w:val="15"/>
        </w:rPr>
        <w:t xml:space="preserve"> исполнительного</w:t>
      </w:r>
    </w:p>
    <w:p w:rsidR="000C6659" w:rsidRDefault="00197FB7">
      <w:pPr>
        <w:spacing w:after="0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органа юридического лица, или ФИО уполномоченного </w:t>
      </w:r>
    </w:p>
    <w:p w:rsidR="000C6659" w:rsidRDefault="00197FB7">
      <w:pPr>
        <w:spacing w:after="0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представителя и реквизиты доверенности</w:t>
      </w:r>
    </w:p>
    <w:p w:rsidR="000C6659" w:rsidRDefault="000C665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0C6659" w:rsidRDefault="000C665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0C6659" w:rsidRDefault="00197FB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</w:t>
      </w:r>
    </w:p>
    <w:p w:rsidR="000C6659" w:rsidRDefault="00197FB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Внимание! </w:t>
      </w:r>
      <w:proofErr w:type="gramStart"/>
      <w:r>
        <w:rPr>
          <w:rFonts w:ascii="Times New Roman" w:hAnsi="Times New Roman" w:cs="Times New Roman"/>
          <w:sz w:val="21"/>
          <w:szCs w:val="21"/>
        </w:rPr>
        <w:t>При  неполучении в установленный срок (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не позднее </w:t>
      </w:r>
      <w:r w:rsidR="005543D7">
        <w:rPr>
          <w:rFonts w:ascii="Times New Roman" w:hAnsi="Times New Roman" w:cs="Times New Roman"/>
          <w:b/>
          <w:bCs/>
          <w:sz w:val="21"/>
          <w:szCs w:val="21"/>
        </w:rPr>
        <w:t>2</w:t>
      </w:r>
      <w:r>
        <w:rPr>
          <w:rFonts w:ascii="Times New Roman" w:hAnsi="Times New Roman" w:cs="Times New Roman"/>
          <w:b/>
          <w:bCs/>
          <w:sz w:val="21"/>
          <w:szCs w:val="21"/>
        </w:rPr>
        <w:t>2 ноября 20</w:t>
      </w:r>
      <w:r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24 г. </w:t>
      </w:r>
      <w:r>
        <w:rPr>
          <w:rFonts w:ascii="Times New Roman" w:hAnsi="Times New Roman" w:cs="Times New Roman"/>
          <w:b/>
          <w:bCs/>
          <w:sz w:val="21"/>
          <w:szCs w:val="21"/>
        </w:rPr>
        <w:t>включительно</w:t>
      </w:r>
      <w:r>
        <w:rPr>
          <w:rFonts w:ascii="Times New Roman" w:hAnsi="Times New Roman" w:cs="Times New Roman"/>
          <w:sz w:val="21"/>
          <w:szCs w:val="21"/>
        </w:rPr>
        <w:t>) заявлений от владельцев акций или отсутствии в этих заявлениях необходимой информации о банковских реквизитах, или при несовпадении указанных в заявлении сведений об акционере с данными реестра акционеров ПАО «</w:t>
      </w:r>
      <w:proofErr w:type="spellStart"/>
      <w:r>
        <w:rPr>
          <w:rFonts w:ascii="Times New Roman" w:hAnsi="Times New Roman" w:cs="Times New Roman"/>
          <w:sz w:val="21"/>
          <w:szCs w:val="21"/>
        </w:rPr>
        <w:t>Кочеволес</w:t>
      </w:r>
      <w:proofErr w:type="spellEnd"/>
      <w:r>
        <w:rPr>
          <w:rFonts w:ascii="Times New Roman" w:hAnsi="Times New Roman" w:cs="Times New Roman"/>
          <w:sz w:val="21"/>
          <w:szCs w:val="21"/>
        </w:rPr>
        <w:t>», АО «Соликамскбумпром» будет обязан перечислить денежные средства за выкупаемые акции в депозит нотариуса, сведения о котором указаны в п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6.3.5. Требования о выкупе ценных бумаг.</w:t>
      </w:r>
    </w:p>
    <w:p w:rsidR="000C6659" w:rsidRDefault="000C665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0C6659" w:rsidRDefault="000C665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0C6659" w:rsidRDefault="00197FB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Дополнительную информацию о порядке заполнения Заявления можно получить по телефонам:</w:t>
      </w:r>
    </w:p>
    <w:p w:rsidR="000C6659" w:rsidRDefault="00197FB7">
      <w:pPr>
        <w:pStyle w:val="Default"/>
        <w:spacing w:before="12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АО «Регистратор «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Интрако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>»</w:t>
      </w:r>
    </w:p>
    <w:p w:rsidR="000C6659" w:rsidRDefault="00197FB7">
      <w:pPr>
        <w:pStyle w:val="Defaul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Телефоны: +7 (342) 233-01-63, 233-01-64. </w:t>
      </w:r>
      <w:bookmarkStart w:id="0" w:name="_GoBack"/>
      <w:bookmarkEnd w:id="0"/>
    </w:p>
    <w:p w:rsidR="000C6659" w:rsidRDefault="000C6659">
      <w:pPr>
        <w:pStyle w:val="Default"/>
        <w:jc w:val="both"/>
        <w:rPr>
          <w:rFonts w:ascii="Times New Roman" w:hAnsi="Times New Roman"/>
          <w:i/>
          <w:iCs/>
          <w:color w:val="auto"/>
          <w:sz w:val="16"/>
          <w:szCs w:val="16"/>
        </w:rPr>
      </w:pPr>
    </w:p>
    <w:sectPr w:rsidR="000C6659">
      <w:type w:val="continuous"/>
      <w:pgSz w:w="11906" w:h="16838"/>
      <w:pgMar w:top="567" w:right="794" w:bottom="851" w:left="907" w:header="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30" w:rsidRDefault="001A4730">
      <w:pPr>
        <w:spacing w:after="0" w:line="240" w:lineRule="auto"/>
      </w:pPr>
      <w:r>
        <w:separator/>
      </w:r>
    </w:p>
  </w:endnote>
  <w:endnote w:type="continuationSeparator" w:id="0">
    <w:p w:rsidR="001A4730" w:rsidRDefault="001A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59" w:rsidRDefault="000C6659">
    <w:pPr>
      <w:pStyle w:val="ae"/>
      <w:tabs>
        <w:tab w:val="clear" w:pos="4677"/>
        <w:tab w:val="center" w:pos="4678"/>
      </w:tabs>
      <w:ind w:right="5385"/>
      <w:rPr>
        <w:i/>
        <w:iCs/>
        <w:sz w:val="16"/>
        <w:szCs w:val="16"/>
      </w:rPr>
    </w:pPr>
  </w:p>
  <w:p w:rsidR="000C6659" w:rsidRDefault="00197FB7">
    <w:pPr>
      <w:pStyle w:val="ae"/>
      <w:tabs>
        <w:tab w:val="clear" w:pos="4677"/>
        <w:tab w:val="center" w:pos="4678"/>
      </w:tabs>
      <w:ind w:right="5385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Внимание!</w:t>
    </w:r>
  </w:p>
  <w:p w:rsidR="000C6659" w:rsidRDefault="00197FB7">
    <w:pPr>
      <w:pStyle w:val="ae"/>
      <w:tabs>
        <w:tab w:val="clear" w:pos="9355"/>
        <w:tab w:val="right" w:pos="10065"/>
      </w:tabs>
      <w:ind w:right="3826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Заявление оформляется на одном листе с двух сторон,</w:t>
    </w:r>
  </w:p>
  <w:p w:rsidR="000C6659" w:rsidRDefault="00197FB7">
    <w:pPr>
      <w:pStyle w:val="ae"/>
      <w:tabs>
        <w:tab w:val="clear" w:pos="9355"/>
        <w:tab w:val="right" w:pos="10065"/>
      </w:tabs>
      <w:ind w:right="3826"/>
      <w:rPr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либо подписывается акционером на каждом листе.</w:t>
    </w:r>
    <w:r>
      <w:rPr>
        <w:i/>
        <w:iCs/>
        <w:sz w:val="20"/>
        <w:szCs w:val="20"/>
      </w:rPr>
      <w:tab/>
      <w:t>_________________/______________________________</w:t>
    </w:r>
  </w:p>
  <w:p w:rsidR="000C6659" w:rsidRDefault="00197FB7">
    <w:pPr>
      <w:pStyle w:val="ae"/>
      <w:tabs>
        <w:tab w:val="clear" w:pos="9355"/>
        <w:tab w:val="right" w:pos="10065"/>
      </w:tabs>
      <w:ind w:left="4536" w:right="-2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подпись                                                  ФИО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30" w:rsidRDefault="001A4730">
      <w:pPr>
        <w:rPr>
          <w:sz w:val="12"/>
        </w:rPr>
      </w:pPr>
      <w:r>
        <w:separator/>
      </w:r>
    </w:p>
  </w:footnote>
  <w:footnote w:type="continuationSeparator" w:id="0">
    <w:p w:rsidR="001A4730" w:rsidRDefault="001A4730">
      <w:pPr>
        <w:rPr>
          <w:sz w:val="12"/>
        </w:rPr>
      </w:pPr>
      <w:r>
        <w:continuationSeparator/>
      </w:r>
    </w:p>
  </w:footnote>
  <w:footnote w:id="1">
    <w:p w:rsidR="000C6659" w:rsidRDefault="00197FB7">
      <w:pPr>
        <w:pStyle w:val="a4"/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>Для иностранных юридических лиц – данные, позволяющие идентифицировать такое юридическое лицо в соответствии с законодательством места регистрации юридического лица.</w:t>
      </w:r>
    </w:p>
  </w:footnote>
  <w:footnote w:id="2">
    <w:p w:rsidR="000C6659" w:rsidRDefault="00197FB7">
      <w:pPr>
        <w:pStyle w:val="a4"/>
      </w:pPr>
      <w:r>
        <w:rPr>
          <w:rStyle w:val="a5"/>
        </w:rPr>
        <w:footnoteRef/>
      </w:r>
      <w:r>
        <w:rPr>
          <w:rStyle w:val="33"/>
          <w:sz w:val="20"/>
          <w:szCs w:val="20"/>
        </w:rPr>
        <w:t>Только в случае перечисления на банковскую карту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56FB"/>
    <w:multiLevelType w:val="multilevel"/>
    <w:tmpl w:val="580E955C"/>
    <w:lvl w:ilvl="0">
      <w:start w:val="1"/>
      <w:numFmt w:val="decimal"/>
      <w:lvlText w:val="%1)"/>
      <w:lvlJc w:val="left"/>
      <w:pPr>
        <w:tabs>
          <w:tab w:val="num" w:pos="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0" w:hanging="180"/>
      </w:pPr>
    </w:lvl>
  </w:abstractNum>
  <w:abstractNum w:abstractNumId="1">
    <w:nsid w:val="33A878BF"/>
    <w:multiLevelType w:val="multilevel"/>
    <w:tmpl w:val="F12E1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59"/>
    <w:rsid w:val="000C6659"/>
    <w:rsid w:val="0018642C"/>
    <w:rsid w:val="00197FB7"/>
    <w:rsid w:val="001A4730"/>
    <w:rsid w:val="001C3E7F"/>
    <w:rsid w:val="0024222E"/>
    <w:rsid w:val="005543D7"/>
    <w:rsid w:val="008B6A93"/>
    <w:rsid w:val="00EC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5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semiHidden/>
    <w:qFormat/>
    <w:locked/>
    <w:rsid w:val="00FA2797"/>
    <w:rPr>
      <w:sz w:val="20"/>
      <w:szCs w:val="20"/>
    </w:rPr>
  </w:style>
  <w:style w:type="character" w:customStyle="1" w:styleId="a5">
    <w:name w:val="Символ сноски"/>
    <w:uiPriority w:val="99"/>
    <w:semiHidden/>
    <w:qFormat/>
    <w:rsid w:val="00FA2797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4">
    <w:name w:val="Основной текст (4)_"/>
    <w:link w:val="41"/>
    <w:uiPriority w:val="99"/>
    <w:qFormat/>
    <w:locked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0">
    <w:name w:val="Основной текст (4)"/>
    <w:uiPriority w:val="99"/>
    <w:qFormat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 Знак1"/>
    <w:link w:val="a7"/>
    <w:uiPriority w:val="99"/>
    <w:qFormat/>
    <w:locked/>
    <w:rsid w:val="00AF1C5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BodyTextChar1">
    <w:name w:val="Body Text Char1"/>
    <w:uiPriority w:val="99"/>
    <w:semiHidden/>
    <w:qFormat/>
    <w:rPr>
      <w:lang w:eastAsia="en-US"/>
    </w:rPr>
  </w:style>
  <w:style w:type="character" w:customStyle="1" w:styleId="a8">
    <w:name w:val="Основной текст Знак"/>
    <w:basedOn w:val="a0"/>
    <w:uiPriority w:val="99"/>
    <w:semiHidden/>
    <w:qFormat/>
    <w:rsid w:val="00AF1C54"/>
  </w:style>
  <w:style w:type="character" w:customStyle="1" w:styleId="a9">
    <w:name w:val="Подпись к таблице_"/>
    <w:link w:val="10"/>
    <w:uiPriority w:val="99"/>
    <w:qFormat/>
    <w:locked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a">
    <w:name w:val="Подпись к таблице"/>
    <w:uiPriority w:val="99"/>
    <w:qFormat/>
    <w:rsid w:val="00AF1C54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3">
    <w:name w:val="Основной текст (3)_"/>
    <w:link w:val="31"/>
    <w:uiPriority w:val="99"/>
    <w:qFormat/>
    <w:locked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0">
    <w:name w:val="Основной текст (3)"/>
    <w:uiPriority w:val="99"/>
    <w:qFormat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5">
    <w:name w:val="Основной текст (3)5"/>
    <w:uiPriority w:val="99"/>
    <w:qFormat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Подпись к таблице2"/>
    <w:uiPriority w:val="99"/>
    <w:qFormat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2"/>
    <w:uiPriority w:val="99"/>
    <w:qFormat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link w:val="61"/>
    <w:uiPriority w:val="99"/>
    <w:qFormat/>
    <w:locked/>
    <w:rsid w:val="00AF1C5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0">
    <w:name w:val="Основной текст (6)"/>
    <w:uiPriority w:val="99"/>
    <w:qFormat/>
    <w:rsid w:val="00AF1C54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34">
    <w:name w:val="Основной текст (3)4"/>
    <w:uiPriority w:val="99"/>
    <w:qFormat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link w:val="81"/>
    <w:uiPriority w:val="99"/>
    <w:qFormat/>
    <w:locked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0">
    <w:name w:val="Подпись к таблице (2)_"/>
    <w:link w:val="21"/>
    <w:uiPriority w:val="99"/>
    <w:qFormat/>
    <w:locked/>
    <w:rsid w:val="00AF1C5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Подпись к таблице (2)"/>
    <w:uiPriority w:val="99"/>
    <w:qFormat/>
    <w:rsid w:val="00AF1C54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220">
    <w:name w:val="Подпись к таблице (2)2"/>
    <w:uiPriority w:val="99"/>
    <w:qFormat/>
    <w:rsid w:val="00AF1C5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32">
    <w:name w:val="Подпись к таблице (3)_"/>
    <w:link w:val="310"/>
    <w:uiPriority w:val="99"/>
    <w:qFormat/>
    <w:locked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3">
    <w:name w:val="Подпись к таблице (3)"/>
    <w:uiPriority w:val="99"/>
    <w:qFormat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20">
    <w:name w:val="Подпись к таблице (3)2"/>
    <w:uiPriority w:val="99"/>
    <w:qFormat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b">
    <w:name w:val="Верхний колонтитул Знак"/>
    <w:basedOn w:val="a0"/>
    <w:link w:val="ac"/>
    <w:uiPriority w:val="99"/>
    <w:qFormat/>
    <w:locked/>
    <w:rsid w:val="00224221"/>
  </w:style>
  <w:style w:type="character" w:customStyle="1" w:styleId="ad">
    <w:name w:val="Нижний колонтитул Знак"/>
    <w:basedOn w:val="a0"/>
    <w:link w:val="ae"/>
    <w:uiPriority w:val="99"/>
    <w:qFormat/>
    <w:locked/>
    <w:rsid w:val="00224221"/>
  </w:style>
  <w:style w:type="character" w:customStyle="1" w:styleId="af">
    <w:name w:val="Текст выноски Знак"/>
    <w:link w:val="af0"/>
    <w:uiPriority w:val="99"/>
    <w:semiHidden/>
    <w:qFormat/>
    <w:locked/>
    <w:rsid w:val="00224221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FA3DD2"/>
    <w:rPr>
      <w:color w:val="auto"/>
      <w:u w:val="single"/>
    </w:rPr>
  </w:style>
  <w:style w:type="character" w:customStyle="1" w:styleId="af2">
    <w:name w:val="Символ концевой сноски"/>
    <w:qFormat/>
    <w:rPr>
      <w:vertAlign w:val="superscript"/>
    </w:rPr>
  </w:style>
  <w:style w:type="character" w:styleId="af3">
    <w:name w:val="endnote reference"/>
    <w:rPr>
      <w:vertAlign w:val="superscript"/>
    </w:rPr>
  </w:style>
  <w:style w:type="paragraph" w:customStyle="1" w:styleId="af4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1"/>
    <w:uiPriority w:val="99"/>
    <w:rsid w:val="00AF1C54"/>
    <w:pPr>
      <w:shd w:val="clear" w:color="auto" w:fill="FFFFFF"/>
      <w:spacing w:after="0" w:line="250" w:lineRule="exact"/>
    </w:pPr>
    <w:rPr>
      <w:rFonts w:cs="Times New Roman"/>
      <w:sz w:val="21"/>
      <w:szCs w:val="21"/>
      <w:lang w:eastAsia="ru-RU"/>
    </w:rPr>
  </w:style>
  <w:style w:type="paragraph" w:styleId="af5">
    <w:name w:val="List"/>
    <w:basedOn w:val="a7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styleId="a4">
    <w:name w:val="footnote text"/>
    <w:basedOn w:val="a"/>
    <w:link w:val="a3"/>
    <w:uiPriority w:val="99"/>
    <w:semiHidden/>
    <w:rsid w:val="00FA2797"/>
    <w:pPr>
      <w:spacing w:after="0" w:line="240" w:lineRule="auto"/>
    </w:pPr>
    <w:rPr>
      <w:sz w:val="20"/>
      <w:szCs w:val="20"/>
      <w:lang w:eastAsia="ru-RU"/>
    </w:rPr>
  </w:style>
  <w:style w:type="paragraph" w:customStyle="1" w:styleId="41">
    <w:name w:val="Основной текст (4)1"/>
    <w:basedOn w:val="a"/>
    <w:link w:val="4"/>
    <w:uiPriority w:val="99"/>
    <w:qFormat/>
    <w:rsid w:val="00AF1C54"/>
    <w:pPr>
      <w:shd w:val="clear" w:color="auto" w:fill="FFFFFF"/>
      <w:spacing w:after="0" w:line="240" w:lineRule="atLeast"/>
    </w:pPr>
    <w:rPr>
      <w:rFonts w:cs="Times New Roman"/>
      <w:b/>
      <w:bCs/>
      <w:sz w:val="21"/>
      <w:szCs w:val="21"/>
      <w:lang w:eastAsia="ru-RU"/>
    </w:rPr>
  </w:style>
  <w:style w:type="paragraph" w:customStyle="1" w:styleId="10">
    <w:name w:val="Подпись к таблице1"/>
    <w:basedOn w:val="a"/>
    <w:link w:val="a9"/>
    <w:uiPriority w:val="99"/>
    <w:qFormat/>
    <w:rsid w:val="00AF1C54"/>
    <w:pPr>
      <w:shd w:val="clear" w:color="auto" w:fill="FFFFFF"/>
      <w:spacing w:after="0" w:line="240" w:lineRule="atLeast"/>
    </w:pPr>
    <w:rPr>
      <w:rFonts w:cs="Times New Roman"/>
      <w:b/>
      <w:bCs/>
      <w:sz w:val="21"/>
      <w:szCs w:val="21"/>
      <w:lang w:eastAsia="ru-RU"/>
    </w:rPr>
  </w:style>
  <w:style w:type="paragraph" w:customStyle="1" w:styleId="31">
    <w:name w:val="Основной текст (3)1"/>
    <w:basedOn w:val="a"/>
    <w:link w:val="3"/>
    <w:uiPriority w:val="99"/>
    <w:qFormat/>
    <w:rsid w:val="00AF1C54"/>
    <w:pPr>
      <w:shd w:val="clear" w:color="auto" w:fill="FFFFFF"/>
      <w:spacing w:after="0" w:line="240" w:lineRule="atLeast"/>
    </w:pPr>
    <w:rPr>
      <w:rFonts w:cs="Times New Roman"/>
      <w:sz w:val="15"/>
      <w:szCs w:val="15"/>
      <w:lang w:eastAsia="ru-RU"/>
    </w:rPr>
  </w:style>
  <w:style w:type="paragraph" w:customStyle="1" w:styleId="61">
    <w:name w:val="Основной текст (6)1"/>
    <w:basedOn w:val="a"/>
    <w:link w:val="6"/>
    <w:uiPriority w:val="99"/>
    <w:qFormat/>
    <w:rsid w:val="00AF1C54"/>
    <w:pPr>
      <w:shd w:val="clear" w:color="auto" w:fill="FFFFFF"/>
      <w:spacing w:before="300" w:after="60" w:line="240" w:lineRule="atLeast"/>
    </w:pPr>
    <w:rPr>
      <w:rFonts w:cs="Times New Roman"/>
      <w:b/>
      <w:bCs/>
      <w:i/>
      <w:iCs/>
      <w:sz w:val="20"/>
      <w:szCs w:val="20"/>
      <w:lang w:eastAsia="ru-RU"/>
    </w:rPr>
  </w:style>
  <w:style w:type="paragraph" w:customStyle="1" w:styleId="81">
    <w:name w:val="Основной текст (8)1"/>
    <w:basedOn w:val="a"/>
    <w:link w:val="8"/>
    <w:uiPriority w:val="99"/>
    <w:qFormat/>
    <w:rsid w:val="00AF1C54"/>
    <w:pPr>
      <w:shd w:val="clear" w:color="auto" w:fill="FFFFFF"/>
      <w:spacing w:after="300" w:line="240" w:lineRule="atLeast"/>
    </w:pPr>
    <w:rPr>
      <w:rFonts w:cs="Times New Roman"/>
      <w:sz w:val="15"/>
      <w:szCs w:val="15"/>
      <w:lang w:eastAsia="ru-RU"/>
    </w:rPr>
  </w:style>
  <w:style w:type="paragraph" w:customStyle="1" w:styleId="21">
    <w:name w:val="Подпись к таблице (2)1"/>
    <w:basedOn w:val="a"/>
    <w:link w:val="20"/>
    <w:uiPriority w:val="99"/>
    <w:qFormat/>
    <w:rsid w:val="00AF1C54"/>
    <w:pPr>
      <w:shd w:val="clear" w:color="auto" w:fill="FFFFFF"/>
      <w:spacing w:after="0" w:line="240" w:lineRule="atLeast"/>
    </w:pPr>
    <w:rPr>
      <w:rFonts w:cs="Times New Roman"/>
      <w:b/>
      <w:bCs/>
      <w:i/>
      <w:iCs/>
      <w:sz w:val="20"/>
      <w:szCs w:val="20"/>
      <w:lang w:eastAsia="ru-RU"/>
    </w:rPr>
  </w:style>
  <w:style w:type="paragraph" w:customStyle="1" w:styleId="310">
    <w:name w:val="Подпись к таблице (3)1"/>
    <w:basedOn w:val="a"/>
    <w:link w:val="32"/>
    <w:uiPriority w:val="99"/>
    <w:qFormat/>
    <w:rsid w:val="00AF1C54"/>
    <w:pPr>
      <w:shd w:val="clear" w:color="auto" w:fill="FFFFFF"/>
      <w:spacing w:after="0" w:line="206" w:lineRule="exact"/>
    </w:pPr>
    <w:rPr>
      <w:rFonts w:cs="Times New Roman"/>
      <w:sz w:val="15"/>
      <w:szCs w:val="15"/>
      <w:lang w:eastAsia="ru-RU"/>
    </w:rPr>
  </w:style>
  <w:style w:type="paragraph" w:customStyle="1" w:styleId="210">
    <w:name w:val="Основной текст (2)1"/>
    <w:basedOn w:val="a"/>
    <w:uiPriority w:val="99"/>
    <w:qFormat/>
    <w:rsid w:val="00AF1C54"/>
    <w:pPr>
      <w:shd w:val="clear" w:color="auto" w:fill="FFFFFF"/>
      <w:spacing w:after="0" w:line="253" w:lineRule="exact"/>
      <w:jc w:val="both"/>
    </w:pPr>
    <w:rPr>
      <w:rFonts w:ascii="MS Reference Sans Serif" w:hAnsi="MS Reference Sans Serif" w:cs="MS Reference Sans Serif"/>
      <w:sz w:val="19"/>
      <w:szCs w:val="19"/>
      <w:lang w:eastAsia="ru-RU"/>
    </w:rPr>
  </w:style>
  <w:style w:type="paragraph" w:customStyle="1" w:styleId="af8">
    <w:name w:val="Колонтитул"/>
    <w:basedOn w:val="a"/>
    <w:qFormat/>
  </w:style>
  <w:style w:type="paragraph" w:styleId="ac">
    <w:name w:val="header"/>
    <w:basedOn w:val="a"/>
    <w:link w:val="ab"/>
    <w:uiPriority w:val="99"/>
    <w:rsid w:val="0022422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rsid w:val="00224221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link w:val="af"/>
    <w:uiPriority w:val="99"/>
    <w:semiHidden/>
    <w:qFormat/>
    <w:rsid w:val="0022422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qFormat/>
    <w:rsid w:val="00FA3DD2"/>
    <w:rPr>
      <w:color w:val="000000"/>
      <w:sz w:val="24"/>
      <w:szCs w:val="24"/>
      <w:lang w:eastAsia="en-US"/>
    </w:rPr>
  </w:style>
  <w:style w:type="table" w:styleId="af9">
    <w:name w:val="Table Grid"/>
    <w:basedOn w:val="a1"/>
    <w:uiPriority w:val="99"/>
    <w:rsid w:val="00117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5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semiHidden/>
    <w:qFormat/>
    <w:locked/>
    <w:rsid w:val="00FA2797"/>
    <w:rPr>
      <w:sz w:val="20"/>
      <w:szCs w:val="20"/>
    </w:rPr>
  </w:style>
  <w:style w:type="character" w:customStyle="1" w:styleId="a5">
    <w:name w:val="Символ сноски"/>
    <w:uiPriority w:val="99"/>
    <w:semiHidden/>
    <w:qFormat/>
    <w:rsid w:val="00FA2797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4">
    <w:name w:val="Основной текст (4)_"/>
    <w:link w:val="41"/>
    <w:uiPriority w:val="99"/>
    <w:qFormat/>
    <w:locked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0">
    <w:name w:val="Основной текст (4)"/>
    <w:uiPriority w:val="99"/>
    <w:qFormat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 Знак1"/>
    <w:link w:val="a7"/>
    <w:uiPriority w:val="99"/>
    <w:qFormat/>
    <w:locked/>
    <w:rsid w:val="00AF1C5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BodyTextChar1">
    <w:name w:val="Body Text Char1"/>
    <w:uiPriority w:val="99"/>
    <w:semiHidden/>
    <w:qFormat/>
    <w:rPr>
      <w:lang w:eastAsia="en-US"/>
    </w:rPr>
  </w:style>
  <w:style w:type="character" w:customStyle="1" w:styleId="a8">
    <w:name w:val="Основной текст Знак"/>
    <w:basedOn w:val="a0"/>
    <w:uiPriority w:val="99"/>
    <w:semiHidden/>
    <w:qFormat/>
    <w:rsid w:val="00AF1C54"/>
  </w:style>
  <w:style w:type="character" w:customStyle="1" w:styleId="a9">
    <w:name w:val="Подпись к таблице_"/>
    <w:link w:val="10"/>
    <w:uiPriority w:val="99"/>
    <w:qFormat/>
    <w:locked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a">
    <w:name w:val="Подпись к таблице"/>
    <w:uiPriority w:val="99"/>
    <w:qFormat/>
    <w:rsid w:val="00AF1C54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3">
    <w:name w:val="Основной текст (3)_"/>
    <w:link w:val="31"/>
    <w:uiPriority w:val="99"/>
    <w:qFormat/>
    <w:locked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0">
    <w:name w:val="Основной текст (3)"/>
    <w:uiPriority w:val="99"/>
    <w:qFormat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5">
    <w:name w:val="Основной текст (3)5"/>
    <w:uiPriority w:val="99"/>
    <w:qFormat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Подпись к таблице2"/>
    <w:uiPriority w:val="99"/>
    <w:qFormat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2"/>
    <w:uiPriority w:val="99"/>
    <w:qFormat/>
    <w:rsid w:val="00AF1C5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link w:val="61"/>
    <w:uiPriority w:val="99"/>
    <w:qFormat/>
    <w:locked/>
    <w:rsid w:val="00AF1C5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0">
    <w:name w:val="Основной текст (6)"/>
    <w:uiPriority w:val="99"/>
    <w:qFormat/>
    <w:rsid w:val="00AF1C54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34">
    <w:name w:val="Основной текст (3)4"/>
    <w:uiPriority w:val="99"/>
    <w:qFormat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link w:val="81"/>
    <w:uiPriority w:val="99"/>
    <w:qFormat/>
    <w:locked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0">
    <w:name w:val="Подпись к таблице (2)_"/>
    <w:link w:val="21"/>
    <w:uiPriority w:val="99"/>
    <w:qFormat/>
    <w:locked/>
    <w:rsid w:val="00AF1C5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Подпись к таблице (2)"/>
    <w:uiPriority w:val="99"/>
    <w:qFormat/>
    <w:rsid w:val="00AF1C54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220">
    <w:name w:val="Подпись к таблице (2)2"/>
    <w:uiPriority w:val="99"/>
    <w:qFormat/>
    <w:rsid w:val="00AF1C5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32">
    <w:name w:val="Подпись к таблице (3)_"/>
    <w:link w:val="310"/>
    <w:uiPriority w:val="99"/>
    <w:qFormat/>
    <w:locked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3">
    <w:name w:val="Подпись к таблице (3)"/>
    <w:uiPriority w:val="99"/>
    <w:qFormat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20">
    <w:name w:val="Подпись к таблице (3)2"/>
    <w:uiPriority w:val="99"/>
    <w:qFormat/>
    <w:rsid w:val="00AF1C5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b">
    <w:name w:val="Верхний колонтитул Знак"/>
    <w:basedOn w:val="a0"/>
    <w:link w:val="ac"/>
    <w:uiPriority w:val="99"/>
    <w:qFormat/>
    <w:locked/>
    <w:rsid w:val="00224221"/>
  </w:style>
  <w:style w:type="character" w:customStyle="1" w:styleId="ad">
    <w:name w:val="Нижний колонтитул Знак"/>
    <w:basedOn w:val="a0"/>
    <w:link w:val="ae"/>
    <w:uiPriority w:val="99"/>
    <w:qFormat/>
    <w:locked/>
    <w:rsid w:val="00224221"/>
  </w:style>
  <w:style w:type="character" w:customStyle="1" w:styleId="af">
    <w:name w:val="Текст выноски Знак"/>
    <w:link w:val="af0"/>
    <w:uiPriority w:val="99"/>
    <w:semiHidden/>
    <w:qFormat/>
    <w:locked/>
    <w:rsid w:val="00224221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FA3DD2"/>
    <w:rPr>
      <w:color w:val="auto"/>
      <w:u w:val="single"/>
    </w:rPr>
  </w:style>
  <w:style w:type="character" w:customStyle="1" w:styleId="af2">
    <w:name w:val="Символ концевой сноски"/>
    <w:qFormat/>
    <w:rPr>
      <w:vertAlign w:val="superscript"/>
    </w:rPr>
  </w:style>
  <w:style w:type="character" w:styleId="af3">
    <w:name w:val="endnote reference"/>
    <w:rPr>
      <w:vertAlign w:val="superscript"/>
    </w:rPr>
  </w:style>
  <w:style w:type="paragraph" w:customStyle="1" w:styleId="af4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1"/>
    <w:uiPriority w:val="99"/>
    <w:rsid w:val="00AF1C54"/>
    <w:pPr>
      <w:shd w:val="clear" w:color="auto" w:fill="FFFFFF"/>
      <w:spacing w:after="0" w:line="250" w:lineRule="exact"/>
    </w:pPr>
    <w:rPr>
      <w:rFonts w:cs="Times New Roman"/>
      <w:sz w:val="21"/>
      <w:szCs w:val="21"/>
      <w:lang w:eastAsia="ru-RU"/>
    </w:rPr>
  </w:style>
  <w:style w:type="paragraph" w:styleId="af5">
    <w:name w:val="List"/>
    <w:basedOn w:val="a7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styleId="a4">
    <w:name w:val="footnote text"/>
    <w:basedOn w:val="a"/>
    <w:link w:val="a3"/>
    <w:uiPriority w:val="99"/>
    <w:semiHidden/>
    <w:rsid w:val="00FA2797"/>
    <w:pPr>
      <w:spacing w:after="0" w:line="240" w:lineRule="auto"/>
    </w:pPr>
    <w:rPr>
      <w:sz w:val="20"/>
      <w:szCs w:val="20"/>
      <w:lang w:eastAsia="ru-RU"/>
    </w:rPr>
  </w:style>
  <w:style w:type="paragraph" w:customStyle="1" w:styleId="41">
    <w:name w:val="Основной текст (4)1"/>
    <w:basedOn w:val="a"/>
    <w:link w:val="4"/>
    <w:uiPriority w:val="99"/>
    <w:qFormat/>
    <w:rsid w:val="00AF1C54"/>
    <w:pPr>
      <w:shd w:val="clear" w:color="auto" w:fill="FFFFFF"/>
      <w:spacing w:after="0" w:line="240" w:lineRule="atLeast"/>
    </w:pPr>
    <w:rPr>
      <w:rFonts w:cs="Times New Roman"/>
      <w:b/>
      <w:bCs/>
      <w:sz w:val="21"/>
      <w:szCs w:val="21"/>
      <w:lang w:eastAsia="ru-RU"/>
    </w:rPr>
  </w:style>
  <w:style w:type="paragraph" w:customStyle="1" w:styleId="10">
    <w:name w:val="Подпись к таблице1"/>
    <w:basedOn w:val="a"/>
    <w:link w:val="a9"/>
    <w:uiPriority w:val="99"/>
    <w:qFormat/>
    <w:rsid w:val="00AF1C54"/>
    <w:pPr>
      <w:shd w:val="clear" w:color="auto" w:fill="FFFFFF"/>
      <w:spacing w:after="0" w:line="240" w:lineRule="atLeast"/>
    </w:pPr>
    <w:rPr>
      <w:rFonts w:cs="Times New Roman"/>
      <w:b/>
      <w:bCs/>
      <w:sz w:val="21"/>
      <w:szCs w:val="21"/>
      <w:lang w:eastAsia="ru-RU"/>
    </w:rPr>
  </w:style>
  <w:style w:type="paragraph" w:customStyle="1" w:styleId="31">
    <w:name w:val="Основной текст (3)1"/>
    <w:basedOn w:val="a"/>
    <w:link w:val="3"/>
    <w:uiPriority w:val="99"/>
    <w:qFormat/>
    <w:rsid w:val="00AF1C54"/>
    <w:pPr>
      <w:shd w:val="clear" w:color="auto" w:fill="FFFFFF"/>
      <w:spacing w:after="0" w:line="240" w:lineRule="atLeast"/>
    </w:pPr>
    <w:rPr>
      <w:rFonts w:cs="Times New Roman"/>
      <w:sz w:val="15"/>
      <w:szCs w:val="15"/>
      <w:lang w:eastAsia="ru-RU"/>
    </w:rPr>
  </w:style>
  <w:style w:type="paragraph" w:customStyle="1" w:styleId="61">
    <w:name w:val="Основной текст (6)1"/>
    <w:basedOn w:val="a"/>
    <w:link w:val="6"/>
    <w:uiPriority w:val="99"/>
    <w:qFormat/>
    <w:rsid w:val="00AF1C54"/>
    <w:pPr>
      <w:shd w:val="clear" w:color="auto" w:fill="FFFFFF"/>
      <w:spacing w:before="300" w:after="60" w:line="240" w:lineRule="atLeast"/>
    </w:pPr>
    <w:rPr>
      <w:rFonts w:cs="Times New Roman"/>
      <w:b/>
      <w:bCs/>
      <w:i/>
      <w:iCs/>
      <w:sz w:val="20"/>
      <w:szCs w:val="20"/>
      <w:lang w:eastAsia="ru-RU"/>
    </w:rPr>
  </w:style>
  <w:style w:type="paragraph" w:customStyle="1" w:styleId="81">
    <w:name w:val="Основной текст (8)1"/>
    <w:basedOn w:val="a"/>
    <w:link w:val="8"/>
    <w:uiPriority w:val="99"/>
    <w:qFormat/>
    <w:rsid w:val="00AF1C54"/>
    <w:pPr>
      <w:shd w:val="clear" w:color="auto" w:fill="FFFFFF"/>
      <w:spacing w:after="300" w:line="240" w:lineRule="atLeast"/>
    </w:pPr>
    <w:rPr>
      <w:rFonts w:cs="Times New Roman"/>
      <w:sz w:val="15"/>
      <w:szCs w:val="15"/>
      <w:lang w:eastAsia="ru-RU"/>
    </w:rPr>
  </w:style>
  <w:style w:type="paragraph" w:customStyle="1" w:styleId="21">
    <w:name w:val="Подпись к таблице (2)1"/>
    <w:basedOn w:val="a"/>
    <w:link w:val="20"/>
    <w:uiPriority w:val="99"/>
    <w:qFormat/>
    <w:rsid w:val="00AF1C54"/>
    <w:pPr>
      <w:shd w:val="clear" w:color="auto" w:fill="FFFFFF"/>
      <w:spacing w:after="0" w:line="240" w:lineRule="atLeast"/>
    </w:pPr>
    <w:rPr>
      <w:rFonts w:cs="Times New Roman"/>
      <w:b/>
      <w:bCs/>
      <w:i/>
      <w:iCs/>
      <w:sz w:val="20"/>
      <w:szCs w:val="20"/>
      <w:lang w:eastAsia="ru-RU"/>
    </w:rPr>
  </w:style>
  <w:style w:type="paragraph" w:customStyle="1" w:styleId="310">
    <w:name w:val="Подпись к таблице (3)1"/>
    <w:basedOn w:val="a"/>
    <w:link w:val="32"/>
    <w:uiPriority w:val="99"/>
    <w:qFormat/>
    <w:rsid w:val="00AF1C54"/>
    <w:pPr>
      <w:shd w:val="clear" w:color="auto" w:fill="FFFFFF"/>
      <w:spacing w:after="0" w:line="206" w:lineRule="exact"/>
    </w:pPr>
    <w:rPr>
      <w:rFonts w:cs="Times New Roman"/>
      <w:sz w:val="15"/>
      <w:szCs w:val="15"/>
      <w:lang w:eastAsia="ru-RU"/>
    </w:rPr>
  </w:style>
  <w:style w:type="paragraph" w:customStyle="1" w:styleId="210">
    <w:name w:val="Основной текст (2)1"/>
    <w:basedOn w:val="a"/>
    <w:uiPriority w:val="99"/>
    <w:qFormat/>
    <w:rsid w:val="00AF1C54"/>
    <w:pPr>
      <w:shd w:val="clear" w:color="auto" w:fill="FFFFFF"/>
      <w:spacing w:after="0" w:line="253" w:lineRule="exact"/>
      <w:jc w:val="both"/>
    </w:pPr>
    <w:rPr>
      <w:rFonts w:ascii="MS Reference Sans Serif" w:hAnsi="MS Reference Sans Serif" w:cs="MS Reference Sans Serif"/>
      <w:sz w:val="19"/>
      <w:szCs w:val="19"/>
      <w:lang w:eastAsia="ru-RU"/>
    </w:rPr>
  </w:style>
  <w:style w:type="paragraph" w:customStyle="1" w:styleId="af8">
    <w:name w:val="Колонтитул"/>
    <w:basedOn w:val="a"/>
    <w:qFormat/>
  </w:style>
  <w:style w:type="paragraph" w:styleId="ac">
    <w:name w:val="header"/>
    <w:basedOn w:val="a"/>
    <w:link w:val="ab"/>
    <w:uiPriority w:val="99"/>
    <w:rsid w:val="0022422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rsid w:val="00224221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link w:val="af"/>
    <w:uiPriority w:val="99"/>
    <w:semiHidden/>
    <w:qFormat/>
    <w:rsid w:val="0022422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qFormat/>
    <w:rsid w:val="00FA3DD2"/>
    <w:rPr>
      <w:color w:val="000000"/>
      <w:sz w:val="24"/>
      <w:szCs w:val="24"/>
      <w:lang w:eastAsia="en-US"/>
    </w:rPr>
  </w:style>
  <w:style w:type="table" w:styleId="af9">
    <w:name w:val="Table Grid"/>
    <w:basedOn w:val="a1"/>
    <w:uiPriority w:val="99"/>
    <w:rsid w:val="00117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PFP-gruppa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Лукашова Зульфия Хазинуровна</dc:creator>
  <cp:lastModifiedBy>Лазарева Надежда Николаевна</cp:lastModifiedBy>
  <cp:revision>3</cp:revision>
  <cp:lastPrinted>2019-04-12T10:30:00Z</cp:lastPrinted>
  <dcterms:created xsi:type="dcterms:W3CDTF">2024-10-07T08:02:00Z</dcterms:created>
  <dcterms:modified xsi:type="dcterms:W3CDTF">2024-10-07T08:26:00Z</dcterms:modified>
  <dc:language>ru-RU</dc:language>
</cp:coreProperties>
</file>